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6F" w:rsidRPr="00FF0E6E" w:rsidRDefault="00FF0E6E" w:rsidP="00FF0E6E">
      <w:pPr>
        <w:jc w:val="right"/>
        <w:rPr>
          <w:rFonts w:ascii="Times New Roman" w:hAnsi="Times New Roman" w:cs="Times New Roman"/>
          <w:sz w:val="24"/>
          <w:szCs w:val="24"/>
        </w:rPr>
      </w:pPr>
      <w:r w:rsidRPr="00FF0E6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0E6E" w:rsidRPr="00FF0E6E" w:rsidRDefault="00FF0E6E" w:rsidP="00FF0E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0E6E">
        <w:rPr>
          <w:rFonts w:ascii="Times New Roman" w:hAnsi="Times New Roman" w:cs="Times New Roman"/>
          <w:b/>
          <w:sz w:val="28"/>
          <w:szCs w:val="24"/>
        </w:rPr>
        <w:t>Расписание для ___ класса</w:t>
      </w:r>
    </w:p>
    <w:p w:rsidR="00FF0E6E" w:rsidRDefault="00FF0E6E" w:rsidP="00FF0E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Pr="00FF0E6E">
        <w:rPr>
          <w:rFonts w:ascii="Times New Roman" w:hAnsi="Times New Roman" w:cs="Times New Roman"/>
          <w:b/>
          <w:sz w:val="28"/>
          <w:szCs w:val="24"/>
        </w:rPr>
        <w:t xml:space="preserve"> «__» по «___» ____________________________2020 г.</w:t>
      </w:r>
    </w:p>
    <w:tbl>
      <w:tblPr>
        <w:tblStyle w:val="a3"/>
        <w:tblW w:w="10605" w:type="dxa"/>
        <w:tblInd w:w="-971" w:type="dxa"/>
        <w:tblLook w:val="04A0" w:firstRow="1" w:lastRow="0" w:firstColumn="1" w:lastColumn="0" w:noHBand="0" w:noVBand="1"/>
      </w:tblPr>
      <w:tblGrid>
        <w:gridCol w:w="1068"/>
        <w:gridCol w:w="1470"/>
        <w:gridCol w:w="2251"/>
        <w:gridCol w:w="2080"/>
        <w:gridCol w:w="1939"/>
        <w:gridCol w:w="1797"/>
      </w:tblGrid>
      <w:tr w:rsidR="00FF0E6E" w:rsidTr="00FF0E6E">
        <w:tc>
          <w:tcPr>
            <w:tcW w:w="1108" w:type="dxa"/>
          </w:tcPr>
          <w:p w:rsidR="00FF0E6E" w:rsidRP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FF0E6E" w:rsidRP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FF0E6E" w:rsidRP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E">
              <w:rPr>
                <w:rFonts w:ascii="Times New Roman" w:hAnsi="Times New Roman" w:cs="Times New Roman"/>
                <w:sz w:val="24"/>
                <w:szCs w:val="24"/>
              </w:rPr>
              <w:t>Предмет\ ФИО учителя</w:t>
            </w:r>
          </w:p>
        </w:tc>
        <w:tc>
          <w:tcPr>
            <w:tcW w:w="2268" w:type="dxa"/>
          </w:tcPr>
          <w:p w:rsidR="00FF0E6E" w:rsidRP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FF0E6E" w:rsidRP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E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1842" w:type="dxa"/>
          </w:tcPr>
          <w:p w:rsidR="00FF0E6E" w:rsidRP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FF0E6E" w:rsidTr="00FF0E6E">
        <w:tc>
          <w:tcPr>
            <w:tcW w:w="1108" w:type="dxa"/>
          </w:tcPr>
          <w:p w:rsidR="00FF0E6E" w:rsidRDefault="00FF0E6E" w:rsidP="00FF0E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F0E6E" w:rsidRDefault="00FF0E6E" w:rsidP="00FF0E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F0E6E" w:rsidRDefault="00FF0E6E" w:rsidP="00FF0E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FF0E6E" w:rsidRDefault="00FF0E6E" w:rsidP="00FF0E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FF0E6E" w:rsidRDefault="00FF0E6E" w:rsidP="00FF0E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FF0E6E" w:rsidRDefault="00FF0E6E" w:rsidP="00FF0E6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FF0E6E" w:rsidRPr="00FF0E6E" w:rsidRDefault="00FF0E6E" w:rsidP="00FF0E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F0E6E">
              <w:rPr>
                <w:rFonts w:ascii="Times New Roman" w:hAnsi="Times New Roman" w:cs="Times New Roman"/>
                <w:sz w:val="24"/>
                <w:szCs w:val="24"/>
              </w:rPr>
              <w:t>онлайн подключение, ЭОР, самостоятельное изучение</w:t>
            </w:r>
          </w:p>
        </w:tc>
        <w:tc>
          <w:tcPr>
            <w:tcW w:w="1842" w:type="dxa"/>
          </w:tcPr>
          <w:p w:rsidR="00FF0E6E" w:rsidRPr="00FF0E6E" w:rsidRDefault="00FF0E6E" w:rsidP="00FF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6E">
              <w:rPr>
                <w:rFonts w:ascii="Times New Roman" w:hAnsi="Times New Roman" w:cs="Times New Roman"/>
                <w:sz w:val="24"/>
                <w:szCs w:val="24"/>
              </w:rPr>
              <w:t>учебник, ссылка, электронное приложение</w:t>
            </w:r>
          </w:p>
        </w:tc>
      </w:tr>
    </w:tbl>
    <w:p w:rsidR="00FF0E6E" w:rsidRDefault="00FF0E6E" w:rsidP="00FF0E6E">
      <w:pPr>
        <w:rPr>
          <w:rFonts w:ascii="Times New Roman" w:hAnsi="Times New Roman" w:cs="Times New Roman"/>
          <w:b/>
          <w:sz w:val="28"/>
          <w:szCs w:val="24"/>
        </w:rPr>
      </w:pPr>
    </w:p>
    <w:p w:rsidR="00FF0E6E" w:rsidRDefault="00FF0E6E" w:rsidP="00FF0E6E">
      <w:pPr>
        <w:jc w:val="right"/>
        <w:rPr>
          <w:rFonts w:ascii="Times New Roman" w:hAnsi="Times New Roman" w:cs="Times New Roman"/>
          <w:sz w:val="24"/>
          <w:szCs w:val="24"/>
        </w:rPr>
      </w:pPr>
      <w:r w:rsidRPr="00FF0E6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F0E6E" w:rsidRPr="00FF0E6E" w:rsidRDefault="00FF0E6E" w:rsidP="00FF0E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0E6E">
        <w:rPr>
          <w:rFonts w:ascii="Times New Roman" w:hAnsi="Times New Roman" w:cs="Times New Roman"/>
          <w:b/>
          <w:sz w:val="28"/>
          <w:szCs w:val="24"/>
        </w:rPr>
        <w:t>Размещение заданий по каждому классу и учебному предмету</w:t>
      </w:r>
    </w:p>
    <w:tbl>
      <w:tblPr>
        <w:tblStyle w:val="a3"/>
        <w:tblW w:w="10510" w:type="dxa"/>
        <w:tblInd w:w="-866" w:type="dxa"/>
        <w:tblLook w:val="04A0" w:firstRow="1" w:lastRow="0" w:firstColumn="1" w:lastColumn="0" w:noHBand="0" w:noVBand="1"/>
      </w:tblPr>
      <w:tblGrid>
        <w:gridCol w:w="1003"/>
        <w:gridCol w:w="2552"/>
        <w:gridCol w:w="2751"/>
        <w:gridCol w:w="2102"/>
        <w:gridCol w:w="2102"/>
      </w:tblGrid>
      <w:tr w:rsidR="00FF0E6E" w:rsidTr="00FF0E6E">
        <w:trPr>
          <w:trHeight w:val="553"/>
        </w:trPr>
        <w:tc>
          <w:tcPr>
            <w:tcW w:w="1003" w:type="dxa"/>
          </w:tcPr>
          <w:p w:rsid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51" w:type="dxa"/>
          </w:tcPr>
          <w:p w:rsid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102" w:type="dxa"/>
          </w:tcPr>
          <w:p w:rsid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02" w:type="dxa"/>
          </w:tcPr>
          <w:p w:rsid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FF0E6E" w:rsidTr="00FF0E6E">
        <w:trPr>
          <w:trHeight w:val="553"/>
        </w:trPr>
        <w:tc>
          <w:tcPr>
            <w:tcW w:w="1003" w:type="dxa"/>
          </w:tcPr>
          <w:p w:rsid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изучаемого материала с указанием параграфа, страниц учебника, №№ заданий</w:t>
            </w:r>
          </w:p>
        </w:tc>
        <w:tc>
          <w:tcPr>
            <w:tcW w:w="2102" w:type="dxa"/>
          </w:tcPr>
          <w:p w:rsidR="00FF0E6E" w:rsidRDefault="00FF0E6E" w:rsidP="00F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д\з</w:t>
            </w:r>
          </w:p>
        </w:tc>
        <w:tc>
          <w:tcPr>
            <w:tcW w:w="2102" w:type="dxa"/>
          </w:tcPr>
          <w:p w:rsidR="00FF0E6E" w:rsidRDefault="00FF0E6E" w:rsidP="00FF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почта, мессенджеры, сайт АИС СГО</w:t>
            </w:r>
          </w:p>
        </w:tc>
      </w:tr>
    </w:tbl>
    <w:p w:rsidR="00FF0E6E" w:rsidRDefault="00FF0E6E" w:rsidP="00FF0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0E6E" w:rsidRDefault="00FF0E6E" w:rsidP="00FF0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0E6E" w:rsidRDefault="00FF0E6E" w:rsidP="00FF0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Приложение3</w:t>
      </w:r>
    </w:p>
    <w:p w:rsidR="00AF0D4A" w:rsidRDefault="00AF0D4A" w:rsidP="00AF0D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0D4A">
        <w:rPr>
          <w:rFonts w:ascii="Times New Roman" w:hAnsi="Times New Roman" w:cs="Times New Roman"/>
          <w:b/>
          <w:sz w:val="28"/>
          <w:szCs w:val="24"/>
        </w:rPr>
        <w:t>Перечень электронных образовательных ресурсов</w:t>
      </w:r>
    </w:p>
    <w:tbl>
      <w:tblPr>
        <w:tblStyle w:val="a3"/>
        <w:tblW w:w="10002" w:type="dxa"/>
        <w:tblInd w:w="-426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2"/>
      </w:tblGrid>
      <w:tr w:rsidR="00AF0D4A" w:rsidTr="00AF0D4A">
        <w:trPr>
          <w:trHeight w:val="329"/>
        </w:trPr>
        <w:tc>
          <w:tcPr>
            <w:tcW w:w="2500" w:type="dxa"/>
          </w:tcPr>
          <w:p w:rsidR="00AF0D4A" w:rsidRPr="00AF0D4A" w:rsidRDefault="00AF0D4A" w:rsidP="00AF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00" w:type="dxa"/>
          </w:tcPr>
          <w:p w:rsidR="00AF0D4A" w:rsidRPr="00AF0D4A" w:rsidRDefault="00AF0D4A" w:rsidP="00AF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4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00" w:type="dxa"/>
          </w:tcPr>
          <w:p w:rsidR="00AF0D4A" w:rsidRPr="00AF0D4A" w:rsidRDefault="00AF0D4A" w:rsidP="00AF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4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502" w:type="dxa"/>
          </w:tcPr>
          <w:p w:rsidR="00AF0D4A" w:rsidRPr="00AF0D4A" w:rsidRDefault="00AF0D4A" w:rsidP="00AF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4A">
              <w:rPr>
                <w:rFonts w:ascii="Times New Roman" w:hAnsi="Times New Roman" w:cs="Times New Roman"/>
                <w:sz w:val="24"/>
                <w:szCs w:val="24"/>
              </w:rPr>
              <w:t>Ссылки на электронный ресурс</w:t>
            </w:r>
          </w:p>
        </w:tc>
      </w:tr>
      <w:tr w:rsidR="00AF0D4A" w:rsidTr="00AF0D4A">
        <w:trPr>
          <w:trHeight w:val="329"/>
        </w:trPr>
        <w:tc>
          <w:tcPr>
            <w:tcW w:w="2500" w:type="dxa"/>
          </w:tcPr>
          <w:p w:rsidR="00AF0D4A" w:rsidRDefault="00AF0D4A" w:rsidP="00AF0D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00" w:type="dxa"/>
          </w:tcPr>
          <w:p w:rsidR="00AF0D4A" w:rsidRDefault="00AF0D4A" w:rsidP="00AF0D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00" w:type="dxa"/>
          </w:tcPr>
          <w:p w:rsidR="00AF0D4A" w:rsidRDefault="00AF0D4A" w:rsidP="00AF0D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02" w:type="dxa"/>
          </w:tcPr>
          <w:p w:rsidR="00AF0D4A" w:rsidRDefault="00AF0D4A" w:rsidP="00AF0D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AF0D4A" w:rsidRDefault="00AF0D4A" w:rsidP="00AF0D4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0D4A" w:rsidRDefault="00AF0D4A" w:rsidP="00AF0D4A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4</w:t>
      </w:r>
    </w:p>
    <w:p w:rsidR="00AF0D4A" w:rsidRPr="00AF0D4A" w:rsidRDefault="00AF0D4A" w:rsidP="00AF0D4A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F0E6E" w:rsidRDefault="00AF0D4A" w:rsidP="00AF0D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0D4A">
        <w:rPr>
          <w:rFonts w:ascii="Times New Roman" w:hAnsi="Times New Roman" w:cs="Times New Roman"/>
          <w:b/>
          <w:sz w:val="28"/>
          <w:szCs w:val="24"/>
        </w:rPr>
        <w:t>Расписание консультаций для родителей</w:t>
      </w:r>
    </w:p>
    <w:tbl>
      <w:tblPr>
        <w:tblStyle w:val="a3"/>
        <w:tblW w:w="10002" w:type="dxa"/>
        <w:tblInd w:w="-426" w:type="dxa"/>
        <w:tblLook w:val="04A0" w:firstRow="1" w:lastRow="0" w:firstColumn="1" w:lastColumn="0" w:noHBand="0" w:noVBand="1"/>
      </w:tblPr>
      <w:tblGrid>
        <w:gridCol w:w="2237"/>
        <w:gridCol w:w="2317"/>
        <w:gridCol w:w="2110"/>
        <w:gridCol w:w="3338"/>
      </w:tblGrid>
      <w:tr w:rsidR="00AF0D4A" w:rsidTr="00465DC0">
        <w:trPr>
          <w:trHeight w:val="329"/>
        </w:trPr>
        <w:tc>
          <w:tcPr>
            <w:tcW w:w="2500" w:type="dxa"/>
          </w:tcPr>
          <w:p w:rsidR="00AF0D4A" w:rsidRPr="00AF0D4A" w:rsidRDefault="00AF0D4A" w:rsidP="0046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Дата\время</w:t>
            </w:r>
          </w:p>
        </w:tc>
        <w:tc>
          <w:tcPr>
            <w:tcW w:w="2500" w:type="dxa"/>
          </w:tcPr>
          <w:p w:rsidR="00AF0D4A" w:rsidRPr="00AF0D4A" w:rsidRDefault="00AF0D4A" w:rsidP="0046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2500" w:type="dxa"/>
          </w:tcPr>
          <w:p w:rsidR="00AF0D4A" w:rsidRPr="00AF0D4A" w:rsidRDefault="00AF0D4A" w:rsidP="0046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02" w:type="dxa"/>
          </w:tcPr>
          <w:p w:rsidR="00AF0D4A" w:rsidRPr="00AF0D4A" w:rsidRDefault="00AF0D4A" w:rsidP="0046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дистанционного\электронного взаимодействия</w:t>
            </w:r>
          </w:p>
        </w:tc>
      </w:tr>
      <w:tr w:rsidR="00AF0D4A" w:rsidTr="00465DC0">
        <w:trPr>
          <w:trHeight w:val="329"/>
        </w:trPr>
        <w:tc>
          <w:tcPr>
            <w:tcW w:w="2500" w:type="dxa"/>
          </w:tcPr>
          <w:p w:rsidR="00AF0D4A" w:rsidRDefault="00AF0D4A" w:rsidP="00465DC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00" w:type="dxa"/>
          </w:tcPr>
          <w:p w:rsidR="00AF0D4A" w:rsidRDefault="00AF0D4A" w:rsidP="00465DC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00" w:type="dxa"/>
          </w:tcPr>
          <w:p w:rsidR="00AF0D4A" w:rsidRDefault="00AF0D4A" w:rsidP="00465DC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02" w:type="dxa"/>
          </w:tcPr>
          <w:p w:rsidR="00AF0D4A" w:rsidRPr="00AF0D4A" w:rsidRDefault="00AF0D4A" w:rsidP="0046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4A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рассылка инструкции, публикация инструкции с указанием ссылки</w:t>
            </w:r>
          </w:p>
        </w:tc>
      </w:tr>
    </w:tbl>
    <w:p w:rsidR="00AF0D4A" w:rsidRPr="00AF0D4A" w:rsidRDefault="00AF0D4A" w:rsidP="00AF0D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AF0D4A" w:rsidRPr="00AF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36"/>
    <w:rsid w:val="008E5036"/>
    <w:rsid w:val="00AF0D4A"/>
    <w:rsid w:val="00CC506F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1F60"/>
  <w15:chartTrackingRefBased/>
  <w15:docId w15:val="{7823DF57-EE1E-4C37-ACF0-BC193329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2020-05-11T10:30:00Z</dcterms:created>
  <dcterms:modified xsi:type="dcterms:W3CDTF">2020-05-11T10:47:00Z</dcterms:modified>
</cp:coreProperties>
</file>